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170"/>
        <w:gridCol w:w="6165"/>
      </w:tblGrid>
      <w:tr w:rsidR="008B16FB" w14:paraId="7CD485BE" w14:textId="77777777">
        <w:trPr>
          <w:trHeight w:val="2466"/>
        </w:trPr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650CF82" w14:textId="2D1033A3" w:rsidR="008B16FB" w:rsidRDefault="00C953E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6199BB52" wp14:editId="19CA4175">
                  <wp:simplePos x="0" y="0"/>
                  <wp:positionH relativeFrom="column">
                    <wp:posOffset>128091</wp:posOffset>
                  </wp:positionH>
                  <wp:positionV relativeFrom="paragraph">
                    <wp:posOffset>0</wp:posOffset>
                  </wp:positionV>
                  <wp:extent cx="1407795" cy="1739900"/>
                  <wp:effectExtent l="0" t="0" r="1905" b="0"/>
                  <wp:wrapTopAndBottom/>
                  <wp:docPr id="103870750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8707509" name="Picture 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7795" cy="173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FEDD9B3" w14:textId="77777777" w:rsidR="008B16FB" w:rsidRDefault="008B16FB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310AD12E" w14:textId="77777777" w:rsidR="00C14114" w:rsidRDefault="00C1411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6B71C05A" w14:textId="77777777" w:rsidR="00C14114" w:rsidRDefault="00C1411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Төлегенұлы Айдос </w:t>
            </w:r>
          </w:p>
          <w:p w14:paraId="785D3FB3" w14:textId="77777777" w:rsidR="00C14114" w:rsidRDefault="00C1411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715F6B94" w14:textId="77777777" w:rsidR="00C14114" w:rsidRDefault="00C1411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Стандартизация, Сертификация және метрология</w:t>
            </w:r>
          </w:p>
          <w:p w14:paraId="7B660E44" w14:textId="77777777" w:rsidR="00C14114" w:rsidRDefault="00C1411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08898871" w14:textId="77777777" w:rsidR="00C14114" w:rsidRDefault="00C1411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Жаратылыстану және Техникалық факультеті «Стандартизация, Сертификация және метрология» мамандығының 4-курс білімгері</w:t>
            </w:r>
          </w:p>
          <w:p w14:paraId="0E9FC260" w14:textId="77777777" w:rsidR="00C14114" w:rsidRDefault="00C1411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53FD57D3" w14:textId="77777777" w:rsidR="00C14114" w:rsidRDefault="00C1411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Туған күні: 30.07.2005 ж.</w:t>
            </w:r>
          </w:p>
          <w:p w14:paraId="79D6A7F3" w14:textId="77777777" w:rsidR="00C14114" w:rsidRDefault="00C1411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76233854" w14:textId="77777777" w:rsidR="00C14114" w:rsidRDefault="00C1411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қаласы, Жұлдыз шағын ауданы 41 үй 67 пәтер</w:t>
            </w:r>
          </w:p>
          <w:p w14:paraId="48BFA5B6" w14:textId="77777777" w:rsidR="00C14114" w:rsidRDefault="00C1411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13DB3177" w14:textId="77777777" w:rsidR="00C14114" w:rsidRDefault="00C1411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Отбасылық жағдайы: Отбасы құрмаған</w:t>
            </w:r>
          </w:p>
          <w:p w14:paraId="763FF7BA" w14:textId="77777777" w:rsidR="00C14114" w:rsidRDefault="00C1411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0E889C58" w14:textId="77777777" w:rsidR="00C14114" w:rsidRDefault="00C1411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Телефон: 87478320796</w:t>
            </w:r>
          </w:p>
          <w:p w14:paraId="71B1B096" w14:textId="77777777" w:rsidR="00C14114" w:rsidRDefault="00C1411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4FF2C66F" w14:textId="77777777" w:rsidR="00C14114" w:rsidRDefault="00C1411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Электрондық поштасы: sakeovb@gmail.com</w:t>
            </w:r>
          </w:p>
          <w:p w14:paraId="10EB5FB5" w14:textId="77777777" w:rsidR="00C14114" w:rsidRDefault="00C1411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0CB452AE" w14:textId="48D05E68" w:rsidR="00C14114" w:rsidRDefault="00C1411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8B16FB" w:rsidRPr="0085178D" w14:paraId="50984DE4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01BD47F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6B3B306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6E7D16F" w14:textId="6C193564" w:rsidR="008B16FB" w:rsidRDefault="00705FC8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Стандартизация, Сертификацияк және Метрология</w:t>
            </w:r>
          </w:p>
          <w:p w14:paraId="365A78E6" w14:textId="1E60CD0A" w:rsidR="008B16FB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05F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47DCE6D9" w14:textId="7270E1F8" w:rsidR="008B16FB" w:rsidRPr="00647FE7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05F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</w:t>
            </w:r>
            <w:r w:rsidR="0011261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-маусым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47F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</w:t>
            </w:r>
            <w:r w:rsidR="00647FE7" w:rsidRPr="00647F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Қазақстан Республикасы Сауда және интеграция министрлігінің Жетісу облысы бойынша техникалық реттеу және метрология департаменті</w:t>
            </w:r>
            <w:r w:rsidR="00647F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0090DDC4" w14:textId="77777777" w:rsidR="008B16FB" w:rsidRDefault="008B16FB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8B16FB" w14:paraId="29CBEE70" w14:textId="77777777"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vAlign w:val="bottom"/>
          </w:tcPr>
          <w:p w14:paraId="7DF10BAD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359EE13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C0F1D0D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ADA66DE" w14:textId="77777777" w:rsidR="008B16FB" w:rsidRDefault="008B16FB">
            <w:pPr>
              <w:widowControl w:val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7A9491D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және Техникалық Факультеті, </w:t>
            </w:r>
          </w:p>
          <w:p w14:paraId="246697C2" w14:textId="45DB597F" w:rsidR="008B16FB" w:rsidRDefault="0085178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Стандартизация, Сертификация және Метрология</w:t>
            </w:r>
          </w:p>
          <w:p w14:paraId="0ED8A620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2869D964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Жаратылыстану Техникалық Факультеті,</w:t>
            </w:r>
          </w:p>
          <w:p w14:paraId="7FC59AE7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Жансүгіров атындағы Жетісу университеті</w:t>
            </w:r>
          </w:p>
          <w:p w14:paraId="5AD49E5B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8B16FB" w14:paraId="231CCA82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F870F50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B63349F" w14:textId="6929AB62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8517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 деңгейінде ағылшын тілін білу</w:t>
            </w:r>
          </w:p>
          <w:p w14:paraId="37E69952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832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PowerPoint. </w:t>
            </w:r>
          </w:p>
          <w:p w14:paraId="2494A54C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Іскерлік этикетті білу</w:t>
            </w:r>
          </w:p>
          <w:p w14:paraId="75962B86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  <w:p w14:paraId="1D10A87F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8B16FB" w14:paraId="5CCB8C13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291A3D0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8461A16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463885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97192D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551A64BE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7097C0C9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08CBD137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  <w:p w14:paraId="0E25D791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B16FB" w:rsidRPr="007832D1" w14:paraId="6598C376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7C989CD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9B8293B" w14:textId="77777777" w:rsidR="008B16FB" w:rsidRPr="007832D1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09129946" w14:textId="38C4B97F" w:rsidR="008B16FB" w:rsidRPr="00844DC0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832D1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• Қызығушылығы:</w:t>
            </w:r>
            <w:r w:rsidR="00844DC0">
              <w:rPr>
                <w:rStyle w:val="s1"/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="00844DC0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Футбол ойнау, </w:t>
            </w:r>
            <w:r w:rsidR="007611A3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компьютер</w:t>
            </w:r>
          </w:p>
          <w:p w14:paraId="298EC7EE" w14:textId="77777777" w:rsidR="008B16FB" w:rsidRDefault="008B16F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308F6314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07D8CE9C" w14:textId="270492A9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8B16FB" w14:paraId="742F37D0" w14:textId="77777777">
        <w:trPr>
          <w:trHeight w:val="2466"/>
        </w:trPr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37AF012" w14:textId="7C6DA028" w:rsidR="008B16FB" w:rsidRDefault="00AC6CE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6CEE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6432" behindDoc="0" locked="0" layoutInCell="1" allowOverlap="1" wp14:anchorId="14A60BEE" wp14:editId="217AD1E7">
                  <wp:simplePos x="0" y="0"/>
                  <wp:positionH relativeFrom="column">
                    <wp:posOffset>153670</wp:posOffset>
                  </wp:positionH>
                  <wp:positionV relativeFrom="paragraph">
                    <wp:posOffset>244969</wp:posOffset>
                  </wp:positionV>
                  <wp:extent cx="1407795" cy="1739900"/>
                  <wp:effectExtent l="0" t="0" r="1905" b="0"/>
                  <wp:wrapTopAndBottom/>
                  <wp:docPr id="107060798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8707509" name="Picture 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7795" cy="173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8492012" w14:textId="31D87207" w:rsidR="008B16FB" w:rsidRDefault="00845535">
            <w:pPr>
              <w:pStyle w:val="NormalWeb"/>
              <w:widowControl w:val="0"/>
              <w:spacing w:beforeAutospacing="0" w:after="0" w:afterAutospacing="0" w:line="216" w:lineRule="atLeast"/>
            </w:pPr>
            <w:r w:rsidRPr="007832D1">
              <w:rPr>
                <w:b/>
                <w:bCs/>
                <w:color w:val="000000"/>
                <w:lang w:val="kk-KZ"/>
              </w:rPr>
              <w:br/>
            </w:r>
            <w:r w:rsidR="003A57AE">
              <w:rPr>
                <w:rStyle w:val="s23"/>
                <w:b/>
                <w:bCs/>
                <w:color w:val="000000"/>
                <w:lang w:val="kk-KZ"/>
              </w:rPr>
              <w:t>Төлегенұлы Айдос</w:t>
            </w:r>
          </w:p>
          <w:p w14:paraId="58603E5C" w14:textId="2A9966B6" w:rsidR="008B16FB" w:rsidRDefault="0085178D">
            <w:pPr>
              <w:pStyle w:val="NormalWeb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Стандартизация, Сертификация и Метрология</w:t>
            </w:r>
          </w:p>
          <w:p w14:paraId="7F4537DE" w14:textId="77777777" w:rsidR="008B16FB" w:rsidRDefault="008B16FB">
            <w:pPr>
              <w:pStyle w:val="NormalWeb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</w:p>
          <w:p w14:paraId="1D7D47CC" w14:textId="0636C31E" w:rsidR="008B16FB" w:rsidRDefault="00845535">
            <w:pPr>
              <w:pStyle w:val="NormalWeb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Образование</w:t>
            </w:r>
            <w:r>
              <w:rPr>
                <w:rStyle w:val="s7"/>
                <w:color w:val="404040"/>
              </w:rPr>
              <w:t xml:space="preserve">: г. Талдыкорган, Жетысуский университет имени Ильяса Жансугурова, студент 4 курса специальности </w:t>
            </w:r>
            <w:r w:rsidR="0085178D">
              <w:rPr>
                <w:rStyle w:val="s7"/>
                <w:color w:val="404040"/>
                <w:lang w:val="kk-KZ"/>
              </w:rPr>
              <w:t>Стандартизация, Сертификая и Метрология,</w:t>
            </w:r>
            <w:r>
              <w:rPr>
                <w:rStyle w:val="s7"/>
                <w:color w:val="404040"/>
                <w:lang w:val="kk-KZ"/>
              </w:rPr>
              <w:t xml:space="preserve"> Естественно-Технических</w:t>
            </w:r>
            <w:r>
              <w:rPr>
                <w:rStyle w:val="s7"/>
                <w:color w:val="404040"/>
              </w:rPr>
              <w:t xml:space="preserve"> ф</w:t>
            </w:r>
            <w:r>
              <w:rPr>
                <w:rStyle w:val="s7"/>
                <w:color w:val="404040"/>
                <w:lang w:val="kk-KZ"/>
              </w:rPr>
              <w:t>акультет</w:t>
            </w:r>
            <w:r w:rsidR="0085178D">
              <w:rPr>
                <w:rStyle w:val="s7"/>
                <w:color w:val="404040"/>
                <w:lang w:val="kk-KZ"/>
              </w:rPr>
              <w:t>а</w:t>
            </w:r>
            <w:r>
              <w:rPr>
                <w:rStyle w:val="s7"/>
                <w:color w:val="404040"/>
              </w:rPr>
              <w:t>.</w:t>
            </w:r>
          </w:p>
          <w:p w14:paraId="6A38123B" w14:textId="645DA724" w:rsidR="008B16FB" w:rsidRPr="00EF5321" w:rsidRDefault="00845535">
            <w:pPr>
              <w:pStyle w:val="NormalWeb"/>
              <w:widowControl w:val="0"/>
              <w:spacing w:beforeAutospacing="0" w:after="0" w:afterAutospacing="0" w:line="216" w:lineRule="atLeast"/>
              <w:rPr>
                <w:lang w:val="en-GB"/>
              </w:rPr>
            </w:pPr>
            <w:r>
              <w:rPr>
                <w:rStyle w:val="s4"/>
                <w:b/>
                <w:bCs/>
                <w:color w:val="404040"/>
              </w:rPr>
              <w:t>Дата рождения</w:t>
            </w:r>
            <w:r>
              <w:rPr>
                <w:rStyle w:val="s7"/>
                <w:color w:val="404040"/>
              </w:rPr>
              <w:t xml:space="preserve">: </w:t>
            </w:r>
            <w:r w:rsidR="00602397">
              <w:rPr>
                <w:rStyle w:val="s7"/>
                <w:color w:val="404040"/>
                <w:lang w:val="kk-KZ"/>
              </w:rPr>
              <w:t>30.07.2005</w:t>
            </w:r>
          </w:p>
          <w:p w14:paraId="04205953" w14:textId="407849FB" w:rsidR="008B16FB" w:rsidRDefault="00845535">
            <w:pPr>
              <w:pStyle w:val="NormalWeb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Город</w:t>
            </w:r>
            <w:r>
              <w:rPr>
                <w:rStyle w:val="s7"/>
                <w:color w:val="404040"/>
              </w:rPr>
              <w:t xml:space="preserve">: </w:t>
            </w:r>
            <w:r w:rsidR="0011261F">
              <w:rPr>
                <w:rStyle w:val="s7"/>
                <w:rFonts w:eastAsia="Arial"/>
                <w:color w:val="313A43"/>
                <w:lang w:val="kk-KZ"/>
              </w:rPr>
              <w:t>Жетысуская область, город Талдыкорган,</w:t>
            </w:r>
            <w:r w:rsidR="00602397">
              <w:rPr>
                <w:rStyle w:val="s7"/>
                <w:rFonts w:eastAsia="Arial"/>
                <w:color w:val="313A43"/>
                <w:lang w:val="kk-KZ"/>
              </w:rPr>
              <w:t xml:space="preserve"> микрорайон жулдыз 41 дом 67 квартира</w:t>
            </w:r>
          </w:p>
          <w:p w14:paraId="680F6A3D" w14:textId="18C34E4C" w:rsidR="008B16FB" w:rsidRPr="00716D43" w:rsidRDefault="00845535">
            <w:pPr>
              <w:pStyle w:val="NormalWeb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rStyle w:val="s4"/>
                <w:b/>
                <w:bCs/>
                <w:color w:val="404040"/>
              </w:rPr>
              <w:t>Семейное положение</w:t>
            </w:r>
            <w:r>
              <w:rPr>
                <w:rStyle w:val="s7"/>
                <w:color w:val="404040"/>
              </w:rPr>
              <w:t xml:space="preserve">: </w:t>
            </w:r>
            <w:r w:rsidR="00724C11">
              <w:rPr>
                <w:rStyle w:val="s7"/>
                <w:color w:val="404040"/>
              </w:rPr>
              <w:t xml:space="preserve">не </w:t>
            </w:r>
            <w:r w:rsidR="00716D43">
              <w:rPr>
                <w:rStyle w:val="s7"/>
                <w:color w:val="404040"/>
                <w:lang w:val="kk-KZ"/>
              </w:rPr>
              <w:t>женат</w:t>
            </w:r>
          </w:p>
          <w:p w14:paraId="326BA2FE" w14:textId="4B2CCE7A" w:rsidR="008B16FB" w:rsidRDefault="00845535">
            <w:pPr>
              <w:pStyle w:val="NormalWeb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Телефон</w:t>
            </w:r>
            <w:r>
              <w:rPr>
                <w:rStyle w:val="s7"/>
                <w:color w:val="404040"/>
              </w:rPr>
              <w:t xml:space="preserve">: </w:t>
            </w:r>
            <w:r>
              <w:rPr>
                <w:rStyle w:val="s7"/>
                <w:rFonts w:eastAsia="Arial"/>
                <w:color w:val="313A43"/>
                <w:lang w:val="kk-KZ"/>
              </w:rPr>
              <w:t>8</w:t>
            </w:r>
            <w:r w:rsidR="00602397">
              <w:rPr>
                <w:rStyle w:val="s7"/>
                <w:rFonts w:eastAsia="Arial"/>
                <w:color w:val="313A43"/>
                <w:lang w:val="kk-KZ"/>
              </w:rPr>
              <w:t>7478320796</w:t>
            </w:r>
          </w:p>
          <w:p w14:paraId="6658B546" w14:textId="7CD1CC6B" w:rsidR="008B16FB" w:rsidRPr="00602397" w:rsidRDefault="0084553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r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  </w:t>
            </w:r>
            <w:r w:rsidR="00602397">
              <w:rPr>
                <w:rStyle w:val="apple-converted-space"/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sakeovb@gmail.com</w:t>
            </w:r>
          </w:p>
        </w:tc>
      </w:tr>
      <w:tr w:rsidR="008B16FB" w14:paraId="52F81999" w14:textId="77777777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27D0A4B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200B019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F706230" w14:textId="0E9ECCC7" w:rsidR="008B16FB" w:rsidRDefault="0011261F">
            <w:pPr>
              <w:pStyle w:val="s27"/>
              <w:widowControl w:val="0"/>
              <w:spacing w:beforeAutospacing="0" w:after="9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Стандартизация, Сертификация и Метрология</w:t>
            </w:r>
          </w:p>
          <w:p w14:paraId="4FBE4F61" w14:textId="022482FA" w:rsidR="008B16FB" w:rsidRPr="00DF0B7F" w:rsidRDefault="0084553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 w:rsidR="0011261F">
              <w:rPr>
                <w:rStyle w:val="s7"/>
                <w:color w:val="404040"/>
                <w:lang w:val="kk-KZ"/>
              </w:rPr>
              <w:t>-Июнь</w:t>
            </w:r>
            <w:r>
              <w:rPr>
                <w:rStyle w:val="s7"/>
                <w:color w:val="404040"/>
              </w:rPr>
              <w:t xml:space="preserve"> 202</w:t>
            </w:r>
            <w:r w:rsidR="0011261F">
              <w:rPr>
                <w:rStyle w:val="s7"/>
                <w:color w:val="404040"/>
              </w:rPr>
              <w:t>4</w:t>
            </w:r>
            <w:r w:rsidRPr="0011261F">
              <w:rPr>
                <w:rStyle w:val="apple-converted-space"/>
                <w:rFonts w:ascii="Times New Roman" w:hAnsi="Times New Roman" w:cs="Times New Roman"/>
                <w:color w:val="404040"/>
                <w:sz w:val="24"/>
                <w:szCs w:val="24"/>
              </w:rPr>
              <w:t> </w:t>
            </w:r>
            <w:r w:rsidRPr="0011261F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г.</w:t>
            </w:r>
            <w:r w:rsidR="00DF0B7F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  <w:t xml:space="preserve"> </w:t>
            </w:r>
            <w:r w:rsidR="00F15266" w:rsidRPr="00F15266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  <w:t>Депортамент технического регулирования и метрологии Министерства торговли и интеграций РК по области Жетісу</w:t>
            </w:r>
          </w:p>
        </w:tc>
      </w:tr>
      <w:tr w:rsidR="008B16FB" w14:paraId="3CFAE86F" w14:textId="77777777"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2FAE8DD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EC41770" w14:textId="77777777" w:rsidR="008B16FB" w:rsidRDefault="008B16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3C40386" w14:textId="23E0D692" w:rsidR="008B16FB" w:rsidRDefault="0011261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Стандартизация, Сертификация и Метрология</w:t>
            </w:r>
          </w:p>
          <w:p w14:paraId="11C7EB5F" w14:textId="76ACF207" w:rsidR="008B16FB" w:rsidRDefault="0011261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Естественно-Технический факультет, </w:t>
            </w:r>
            <w:r w:rsidR="008455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Очная</w:t>
            </w:r>
          </w:p>
          <w:p w14:paraId="3D9D5E20" w14:textId="77777777" w:rsidR="008B16F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14:paraId="5930B775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B16FB" w14:paraId="5A1E0AB8" w14:textId="77777777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0B3B781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99386CA" w14:textId="68DA3CBF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112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  <w:p w14:paraId="7BA6AC54" w14:textId="77777777" w:rsidR="008B16FB" w:rsidRPr="007832D1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442DF9A8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Организационные способности </w:t>
            </w:r>
          </w:p>
          <w:p w14:paraId="32CF69E3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делового этикета</w:t>
            </w:r>
          </w:p>
        </w:tc>
      </w:tr>
      <w:tr w:rsidR="008B16FB" w14:paraId="53FD0A27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D8E2C34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242AE4A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33254033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371CACE9" w14:textId="77777777" w:rsidR="008B16FB" w:rsidRDefault="00845535">
            <w:pPr>
              <w:widowControl w:val="0"/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62222BF4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8B16FB" w14:paraId="29C949E8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D7B6431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1BF8676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5B9654D3" w14:textId="1FB720D9" w:rsidR="008B16FB" w:rsidRPr="001E54BE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>• Интересы:</w:t>
            </w:r>
            <w:r w:rsidR="001E54BE">
              <w:rPr>
                <w:rStyle w:val="s1"/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="00AC6ED4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компьютер</w:t>
            </w:r>
            <w:r w:rsidR="001E54BE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, играть футбол</w:t>
            </w:r>
          </w:p>
          <w:p w14:paraId="31411B83" w14:textId="77777777" w:rsidR="008B16FB" w:rsidRDefault="008B16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14:paraId="2A25108A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F84E01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D56E54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F670FE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59B05D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CFD5CC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050"/>
        <w:gridCol w:w="7695"/>
      </w:tblGrid>
      <w:tr w:rsidR="008B16FB" w:rsidRPr="007832D1" w14:paraId="4DD68D11" w14:textId="77777777">
        <w:trPr>
          <w:trHeight w:val="2466"/>
        </w:trPr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049D02C" w14:textId="0243844D" w:rsidR="008B16FB" w:rsidRPr="0011261F" w:rsidRDefault="00EE1782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E178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drawing>
                <wp:anchor distT="0" distB="0" distL="114300" distR="114300" simplePos="0" relativeHeight="251668480" behindDoc="0" locked="0" layoutInCell="1" allowOverlap="1" wp14:anchorId="73371DBD" wp14:editId="356A7492">
                  <wp:simplePos x="0" y="0"/>
                  <wp:positionH relativeFrom="column">
                    <wp:posOffset>162278</wp:posOffset>
                  </wp:positionH>
                  <wp:positionV relativeFrom="paragraph">
                    <wp:posOffset>310233</wp:posOffset>
                  </wp:positionV>
                  <wp:extent cx="1407795" cy="1739900"/>
                  <wp:effectExtent l="0" t="0" r="1905" b="0"/>
                  <wp:wrapTopAndBottom/>
                  <wp:docPr id="53385370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8707509" name="Picture 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7795" cy="173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687A4F8" w14:textId="291C2A40" w:rsidR="00A77BCB" w:rsidRPr="00AC6ED4" w:rsidRDefault="00AC6ED4">
            <w:pPr>
              <w:pStyle w:val="NormalWeb"/>
              <w:widowControl w:val="0"/>
              <w:spacing w:beforeAutospacing="0" w:after="0" w:afterAutospacing="0" w:line="216" w:lineRule="atLeast"/>
              <w:rPr>
                <w:rStyle w:val="s5"/>
                <w:b/>
                <w:bCs/>
                <w:i/>
                <w:iCs/>
                <w:color w:val="313A43"/>
                <w:lang w:val="kk-KZ"/>
              </w:rPr>
            </w:pPr>
            <w:r>
              <w:rPr>
                <w:rStyle w:val="s5"/>
                <w:b/>
                <w:bCs/>
                <w:i/>
                <w:iCs/>
                <w:color w:val="313A43"/>
                <w:lang w:val="kk-KZ"/>
              </w:rPr>
              <w:t>Tolegenuly Aidos</w:t>
            </w:r>
          </w:p>
          <w:p w14:paraId="30F90CBC" w14:textId="2FD79F35" w:rsidR="00063C9C" w:rsidRPr="00AC6ED4" w:rsidRDefault="0011261F">
            <w:pPr>
              <w:pStyle w:val="NormalWeb"/>
              <w:widowControl w:val="0"/>
              <w:spacing w:beforeAutospacing="0" w:after="0" w:afterAutospacing="0" w:line="216" w:lineRule="atLeast"/>
              <w:rPr>
                <w:rStyle w:val="s5"/>
                <w:b/>
                <w:bCs/>
                <w:i/>
                <w:iCs/>
                <w:color w:val="313A43"/>
                <w:lang w:val="kk-KZ"/>
              </w:rPr>
            </w:pP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Education: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Taldykorgan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Zhetysu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University named after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Ilyas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Zhansugurov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4th year student of the specialty </w:t>
            </w:r>
            <w:r w:rsidRPr="0011261F">
              <w:rPr>
                <w:rStyle w:val="BalloonTextChar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="00BF3774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,</w:t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Faculty of Natural Sciences.</w:t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Date of birth: </w:t>
            </w:r>
            <w:r w:rsidR="00AC6ED4">
              <w:rPr>
                <w:rStyle w:val="s5"/>
                <w:b/>
                <w:bCs/>
                <w:i/>
                <w:iCs/>
                <w:color w:val="313A43"/>
                <w:lang w:val="kk-KZ"/>
              </w:rPr>
              <w:t>30.07.2005</w:t>
            </w:r>
          </w:p>
          <w:p w14:paraId="1AC3F264" w14:textId="7BF5135A" w:rsidR="008B16FB" w:rsidRPr="00AE2D98" w:rsidRDefault="00845535">
            <w:pPr>
              <w:pStyle w:val="NormalWeb"/>
              <w:widowControl w:val="0"/>
              <w:spacing w:beforeAutospacing="0" w:after="0" w:afterAutospacing="0" w:line="216" w:lineRule="atLeast"/>
              <w:rPr>
                <w:b/>
                <w:bCs/>
                <w:i/>
                <w:iCs/>
                <w:color w:val="313A43"/>
                <w:lang w:val="kk-KZ"/>
              </w:rPr>
            </w:pP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City: </w:t>
            </w:r>
            <w:r w:rsidR="0011261F" w:rsidRPr="0011261F">
              <w:rPr>
                <w:lang w:val="en-US"/>
              </w:rPr>
              <w:t xml:space="preserve"> </w:t>
            </w:r>
            <w:proofErr w:type="spellStart"/>
            <w:r w:rsidR="0011261F"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Zhetysu</w:t>
            </w:r>
            <w:proofErr w:type="spellEnd"/>
            <w:r w:rsidR="0011261F"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region, </w:t>
            </w:r>
            <w:proofErr w:type="spellStart"/>
            <w:r w:rsidR="0011261F"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Taldykorgan</w:t>
            </w:r>
            <w:proofErr w:type="spellEnd"/>
            <w:r w:rsidR="0011261F"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city, </w:t>
            </w:r>
            <w:r w:rsidR="00AE2D98">
              <w:rPr>
                <w:rStyle w:val="s5"/>
                <w:b/>
                <w:bCs/>
                <w:i/>
                <w:iCs/>
                <w:color w:val="313A43"/>
                <w:lang w:val="kk-KZ"/>
              </w:rPr>
              <w:t xml:space="preserve">zhuldyz microdistrict 41 67 </w:t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Marital status: </w:t>
            </w:r>
            <w:r w:rsidR="0011261F" w:rsidRPr="0011261F">
              <w:rPr>
                <w:lang w:val="en-US"/>
              </w:rPr>
              <w:t xml:space="preserve"> </w:t>
            </w:r>
            <w:r w:rsidR="0083641C">
              <w:rPr>
                <w:rStyle w:val="s5"/>
                <w:b/>
                <w:bCs/>
                <w:i/>
                <w:iCs/>
                <w:color w:val="313A43"/>
              </w:rPr>
              <w:t>Single</w:t>
            </w:r>
            <w:r w:rsidRPr="007832D1"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Phone: 8</w:t>
            </w:r>
            <w:r w:rsidR="00480082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7</w:t>
            </w:r>
            <w:r w:rsidR="00AE2D98">
              <w:rPr>
                <w:rStyle w:val="s5"/>
                <w:b/>
                <w:bCs/>
                <w:i/>
                <w:iCs/>
                <w:color w:val="313A43"/>
                <w:lang w:val="kk-KZ"/>
              </w:rPr>
              <w:t>478320796</w:t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Email: </w:t>
            </w:r>
            <w:r w:rsidR="00AE2D98">
              <w:rPr>
                <w:rStyle w:val="s5"/>
                <w:b/>
                <w:bCs/>
                <w:i/>
                <w:iCs/>
                <w:color w:val="313A43"/>
                <w:lang w:val="kk-KZ"/>
              </w:rPr>
              <w:t>sakeobvb@gmail.com</w:t>
            </w:r>
          </w:p>
          <w:p w14:paraId="6A36A7F7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56774A8E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AEE92F4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D8862F2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448C29F" w14:textId="410F7995" w:rsidR="008B16FB" w:rsidRPr="00E87D3D" w:rsidRDefault="00BF3774">
            <w:pPr>
              <w:pStyle w:val="s27"/>
              <w:widowControl w:val="0"/>
              <w:spacing w:beforeAutospacing="0" w:after="90" w:afterAutospacing="0" w:line="216" w:lineRule="atLeast"/>
              <w:rPr>
                <w:rFonts w:ascii="-webkit-standard" w:hAnsi="-webkit-standard"/>
                <w:b/>
                <w:bCs/>
                <w:color w:val="000000"/>
                <w:lang w:val="en-US"/>
              </w:rPr>
            </w:pP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br/>
              <w:t>May 202</w:t>
            </w:r>
            <w:r>
              <w:rPr>
                <w:rStyle w:val="s4"/>
                <w:b/>
                <w:bCs/>
                <w:color w:val="404040"/>
                <w:lang w:val="en-US"/>
              </w:rPr>
              <w:t>3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Taldykorgan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Zhetysu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University named after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Ilyas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Zhansugurov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br/>
              <w:t>May</w:t>
            </w:r>
            <w:r>
              <w:rPr>
                <w:rStyle w:val="s4"/>
                <w:b/>
                <w:bCs/>
                <w:color w:val="404040"/>
                <w:lang w:val="en-US"/>
              </w:rPr>
              <w:t>-June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202</w:t>
            </w:r>
            <w:r>
              <w:rPr>
                <w:rStyle w:val="s4"/>
                <w:b/>
                <w:bCs/>
                <w:color w:val="404040"/>
                <w:lang w:val="en-US"/>
              </w:rPr>
              <w:t>4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Pr="00BF3774">
              <w:rPr>
                <w:lang w:val="en-US"/>
              </w:rPr>
              <w:t xml:space="preserve"> </w:t>
            </w:r>
            <w:r w:rsidR="00E87D3D" w:rsidRPr="00E87D3D">
              <w:rPr>
                <w:b/>
                <w:bCs/>
                <w:lang w:val="en-US"/>
              </w:rPr>
              <w:t xml:space="preserve">Department of Technical Regulation and Metrology of the Ministry of Trade and Integration of the Republic of Kazakhstan for the </w:t>
            </w:r>
            <w:proofErr w:type="spellStart"/>
            <w:r w:rsidR="00E87D3D" w:rsidRPr="00E87D3D">
              <w:rPr>
                <w:b/>
                <w:bCs/>
                <w:lang w:val="en-US"/>
              </w:rPr>
              <w:t>Zhetisu</w:t>
            </w:r>
            <w:proofErr w:type="spellEnd"/>
            <w:r w:rsidR="00E87D3D" w:rsidRPr="00E87D3D">
              <w:rPr>
                <w:b/>
                <w:bCs/>
                <w:lang w:val="en-US"/>
              </w:rPr>
              <w:t xml:space="preserve"> region</w:t>
            </w:r>
          </w:p>
          <w:p w14:paraId="165F0609" w14:textId="77777777" w:rsidR="008B16FB" w:rsidRDefault="008B16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11FCC117" w14:textId="7777777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97407C6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35AF6C5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3B9B41D" w14:textId="7B9D2EB8" w:rsidR="008B16FB" w:rsidRDefault="00BF377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</w:r>
            <w:r w:rsidRPr="007832D1">
              <w:rPr>
                <w:rStyle w:val="BalloonTextChar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Faculty of Natural Sciences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, Full-time</w:t>
            </w:r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</w:r>
            <w:proofErr w:type="spellStart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University, </w:t>
            </w:r>
            <w:proofErr w:type="spellStart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14:paraId="463FA07D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03468583" w14:textId="7777777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888557D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114476DA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A9045E4" w14:textId="7EE2E749" w:rsidR="008B16FB" w:rsidRDefault="0084553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 w:rsidR="00BF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  <w:p w14:paraId="5BD5F43F" w14:textId="77777777" w:rsidR="008B16FB" w:rsidRPr="007832D1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83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</w:t>
            </w:r>
          </w:p>
          <w:p w14:paraId="3A080C79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783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Organisational skills</w:t>
            </w:r>
          </w:p>
          <w:p w14:paraId="61D353E6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•.    Knowledge of business etiquette.         </w:t>
            </w:r>
          </w:p>
        </w:tc>
      </w:tr>
      <w:tr w:rsidR="008B16FB" w14:paraId="313D4CAF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37C95BB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D89080C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D066810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69D2EE06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discipline, diligence;</w:t>
            </w:r>
          </w:p>
          <w:p w14:paraId="5C024F91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thinking;</w:t>
            </w:r>
          </w:p>
          <w:p w14:paraId="5FB36363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responsibility;</w:t>
            </w:r>
          </w:p>
          <w:p w14:paraId="7FF8B483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knowledge.</w:t>
            </w:r>
          </w:p>
          <w:p w14:paraId="033206D8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30BD2B77" w14:textId="77777777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7B3A29B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6171D44C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6EA4618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448FE26E" w14:textId="7E01C26F" w:rsidR="008B16FB" w:rsidRPr="007832D1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2D1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 xml:space="preserve">• Interests: </w:t>
            </w:r>
            <w:r w:rsidR="000C1533">
              <w:rPr>
                <w:rStyle w:val="s1"/>
                <w:rFonts w:ascii="Times New Roman" w:hAnsi="Times New Roman"/>
                <w:sz w:val="24"/>
                <w:szCs w:val="24"/>
                <w:lang w:val="en-GB"/>
              </w:rPr>
              <w:t xml:space="preserve">playing football </w:t>
            </w:r>
            <w:r w:rsidRPr="007832D1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).</w:t>
            </w:r>
          </w:p>
          <w:p w14:paraId="5EEE7C63" w14:textId="77777777" w:rsidR="008B16FB" w:rsidRPr="007832D1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7E26C76A" w14:textId="77777777" w:rsidR="008B16FB" w:rsidRDefault="008B16F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14:paraId="643934BE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8B16FB">
      <w:pgSz w:w="11906" w:h="16838"/>
      <w:pgMar w:top="709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libri"/>
    <w:panose1 w:val="020B0502040504020204"/>
    <w:charset w:val="00"/>
    <w:family w:val="swiss"/>
    <w:pitch w:val="variable"/>
    <w:sig w:usb0="00000003" w:usb1="0200FDEE" w:usb2="03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ICTFontTextStyleBody">
    <w:altName w:val="Cambria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.AppleSystemUIFont">
    <w:altName w:val="Cambria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F23E1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5B22227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5866E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F8D10D5"/>
    <w:multiLevelType w:val="multilevel"/>
    <w:tmpl w:val="FFFFFFFF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 w16cid:durableId="1249923918">
    <w:abstractNumId w:val="0"/>
  </w:num>
  <w:num w:numId="2" w16cid:durableId="1274825176">
    <w:abstractNumId w:val="2"/>
  </w:num>
  <w:num w:numId="3" w16cid:durableId="1149201363">
    <w:abstractNumId w:val="3"/>
  </w:num>
  <w:num w:numId="4" w16cid:durableId="1881623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6"/>
  <w:proofState w:spelling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6FB"/>
    <w:rsid w:val="00063C9C"/>
    <w:rsid w:val="000A1F64"/>
    <w:rsid w:val="000B30CA"/>
    <w:rsid w:val="000C1533"/>
    <w:rsid w:val="000D0D58"/>
    <w:rsid w:val="000E1398"/>
    <w:rsid w:val="00111397"/>
    <w:rsid w:val="0011261F"/>
    <w:rsid w:val="001E54BE"/>
    <w:rsid w:val="002060E1"/>
    <w:rsid w:val="002364A3"/>
    <w:rsid w:val="0033267B"/>
    <w:rsid w:val="003A55E5"/>
    <w:rsid w:val="003A57AE"/>
    <w:rsid w:val="003C5382"/>
    <w:rsid w:val="004135FF"/>
    <w:rsid w:val="004750E7"/>
    <w:rsid w:val="00480082"/>
    <w:rsid w:val="004F16EA"/>
    <w:rsid w:val="00564575"/>
    <w:rsid w:val="005A44C4"/>
    <w:rsid w:val="005D7B22"/>
    <w:rsid w:val="005F71ED"/>
    <w:rsid w:val="00602397"/>
    <w:rsid w:val="00617F62"/>
    <w:rsid w:val="006465E9"/>
    <w:rsid w:val="00647FE7"/>
    <w:rsid w:val="00705FC8"/>
    <w:rsid w:val="0071121C"/>
    <w:rsid w:val="00716D43"/>
    <w:rsid w:val="00724C11"/>
    <w:rsid w:val="00750B31"/>
    <w:rsid w:val="007611A3"/>
    <w:rsid w:val="007832D1"/>
    <w:rsid w:val="007D62A1"/>
    <w:rsid w:val="007E15D0"/>
    <w:rsid w:val="00807258"/>
    <w:rsid w:val="0081424D"/>
    <w:rsid w:val="0083641C"/>
    <w:rsid w:val="0083662A"/>
    <w:rsid w:val="00844DC0"/>
    <w:rsid w:val="00845535"/>
    <w:rsid w:val="0085178D"/>
    <w:rsid w:val="008970EC"/>
    <w:rsid w:val="008B16FB"/>
    <w:rsid w:val="0096408B"/>
    <w:rsid w:val="009702D2"/>
    <w:rsid w:val="00A65D2F"/>
    <w:rsid w:val="00A77BCB"/>
    <w:rsid w:val="00A83C8F"/>
    <w:rsid w:val="00A84099"/>
    <w:rsid w:val="00A97590"/>
    <w:rsid w:val="00AC6CEE"/>
    <w:rsid w:val="00AC6ED4"/>
    <w:rsid w:val="00AE2D98"/>
    <w:rsid w:val="00B04FD3"/>
    <w:rsid w:val="00B351B5"/>
    <w:rsid w:val="00B526B7"/>
    <w:rsid w:val="00BB02E1"/>
    <w:rsid w:val="00BF3774"/>
    <w:rsid w:val="00C14114"/>
    <w:rsid w:val="00C33424"/>
    <w:rsid w:val="00C953EB"/>
    <w:rsid w:val="00D02560"/>
    <w:rsid w:val="00D23196"/>
    <w:rsid w:val="00D310B3"/>
    <w:rsid w:val="00D3490F"/>
    <w:rsid w:val="00D74459"/>
    <w:rsid w:val="00DA113D"/>
    <w:rsid w:val="00DD732A"/>
    <w:rsid w:val="00DF0B7F"/>
    <w:rsid w:val="00E87D3D"/>
    <w:rsid w:val="00E94242"/>
    <w:rsid w:val="00EB3137"/>
    <w:rsid w:val="00EE1782"/>
    <w:rsid w:val="00EF5321"/>
    <w:rsid w:val="00F15266"/>
    <w:rsid w:val="00F52D6D"/>
    <w:rsid w:val="00F853B0"/>
    <w:rsid w:val="00FB5025"/>
    <w:rsid w:val="00FB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AB9D9"/>
  <w15:docId w15:val="{C5872426-3C25-7D43-9AAB-9D14496A7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26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E57EC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56468"/>
  </w:style>
  <w:style w:type="character" w:customStyle="1" w:styleId="FooterChar">
    <w:name w:val="Footer Char"/>
    <w:basedOn w:val="DefaultParagraphFont"/>
    <w:link w:val="Footer"/>
    <w:uiPriority w:val="99"/>
    <w:qFormat/>
    <w:rsid w:val="00E56468"/>
  </w:style>
  <w:style w:type="character" w:customStyle="1" w:styleId="s1">
    <w:name w:val="s1"/>
    <w:basedOn w:val="DefaultParagraphFont"/>
    <w:qFormat/>
    <w:rsid w:val="00031A5A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DefaultParagraphFont"/>
    <w:qFormat/>
    <w:rsid w:val="00BC2DA9"/>
  </w:style>
  <w:style w:type="character" w:customStyle="1" w:styleId="s5">
    <w:name w:val="s5"/>
    <w:basedOn w:val="DefaultParagraphFont"/>
    <w:qFormat/>
    <w:rsid w:val="00BC2DA9"/>
  </w:style>
  <w:style w:type="character" w:customStyle="1" w:styleId="s4">
    <w:name w:val="s4"/>
    <w:basedOn w:val="DefaultParagraphFont"/>
    <w:qFormat/>
    <w:rsid w:val="00BC2DA9"/>
  </w:style>
  <w:style w:type="character" w:customStyle="1" w:styleId="s7">
    <w:name w:val="s7"/>
    <w:basedOn w:val="DefaultParagraphFont"/>
    <w:qFormat/>
    <w:rsid w:val="00BC2DA9"/>
  </w:style>
  <w:style w:type="character" w:customStyle="1" w:styleId="apple-converted-space">
    <w:name w:val="apple-converted-space"/>
    <w:basedOn w:val="DefaultParagraphFont"/>
    <w:qFormat/>
    <w:rsid w:val="00BC2DA9"/>
  </w:style>
  <w:style w:type="character" w:customStyle="1" w:styleId="s24">
    <w:name w:val="s24"/>
    <w:basedOn w:val="DefaultParagraphFont"/>
    <w:qFormat/>
    <w:rsid w:val="00BC2DA9"/>
  </w:style>
  <w:style w:type="character" w:customStyle="1" w:styleId="s14">
    <w:name w:val="s14"/>
    <w:basedOn w:val="DefaultParagraphFont"/>
    <w:qFormat/>
    <w:rsid w:val="00233249"/>
  </w:style>
  <w:style w:type="character" w:customStyle="1" w:styleId="s34">
    <w:name w:val="s34"/>
    <w:basedOn w:val="DefaultParagraphFont"/>
    <w:qFormat/>
    <w:rsid w:val="00A02562"/>
  </w:style>
  <w:style w:type="character" w:customStyle="1" w:styleId="s6">
    <w:name w:val="s6"/>
    <w:basedOn w:val="DefaultParagraphFont"/>
    <w:qFormat/>
    <w:rsid w:val="00A02562"/>
  </w:style>
  <w:style w:type="character" w:customStyle="1" w:styleId="s35">
    <w:name w:val="s35"/>
    <w:basedOn w:val="DefaultParagraphFont"/>
    <w:qFormat/>
    <w:rsid w:val="00A02562"/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32EBB"/>
    <w:pPr>
      <w:ind w:left="720"/>
      <w:contextualSpacing/>
    </w:pPr>
  </w:style>
  <w:style w:type="paragraph" w:customStyle="1" w:styleId="a">
    <w:name w:val="Колонтитул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Normal"/>
    <w:qFormat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NormalWeb">
    <w:name w:val="Normal (Web)"/>
    <w:basedOn w:val="Normal"/>
    <w:uiPriority w:val="99"/>
    <w:semiHidden/>
    <w:unhideWhenUsed/>
    <w:qFormat/>
    <w:rsid w:val="00BC2DA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7">
    <w:name w:val="s27"/>
    <w:basedOn w:val="Normal"/>
    <w:qFormat/>
    <w:rsid w:val="0023324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0">
    <w:name w:val="Содержимое таблицы"/>
    <w:basedOn w:val="Normal"/>
    <w:qFormat/>
    <w:pPr>
      <w:widowControl w:val="0"/>
      <w:suppressLineNumbers/>
    </w:pPr>
  </w:style>
  <w:style w:type="paragraph" w:customStyle="1" w:styleId="a1">
    <w:name w:val="Заголовок таблицы"/>
    <w:basedOn w:val="a0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tmp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dc:description/>
  <cp:lastModifiedBy>sake bake</cp:lastModifiedBy>
  <cp:revision>13</cp:revision>
  <dcterms:created xsi:type="dcterms:W3CDTF">2025-10-30T09:50:00Z</dcterms:created>
  <dcterms:modified xsi:type="dcterms:W3CDTF">2025-11-11T12:20:00Z</dcterms:modified>
  <dc:language>en-US</dc:language>
</cp:coreProperties>
</file>